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center"/>
        <w:rPr>
          <w:rFonts w:ascii="標楷體" w:cs="標楷體" w:hAnsi="標楷體" w:eastAsia="標楷體"/>
          <w:sz w:val="44"/>
          <w:szCs w:val="44"/>
          <w:lang w:val="ja-JP" w:eastAsia="ja-JP"/>
        </w:rPr>
      </w:pPr>
      <w:r>
        <w:rPr>
          <w:rFonts w:eastAsia="標楷體" w:hint="eastAsia"/>
          <w:sz w:val="44"/>
          <w:szCs w:val="44"/>
          <w:rtl w:val="0"/>
          <w:lang w:val="zh-TW" w:eastAsia="zh-TW"/>
        </w:rPr>
        <w:t>承泰機械工業股份有限公司新進人員資料表</w:t>
      </w:r>
    </w:p>
    <w:tbl>
      <w:tblPr>
        <w:tblW w:w="100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1"/>
        <w:gridCol w:w="2393"/>
        <w:gridCol w:w="1896"/>
        <w:gridCol w:w="255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181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9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right"/>
            </w:pPr>
            <w:r>
              <w:rPr>
                <w:rFonts w:eastAsia="標楷體" w:hint="eastAsia"/>
                <w:sz w:val="18"/>
                <w:szCs w:val="18"/>
                <w:rtl w:val="0"/>
                <w:lang w:val="ja-JP" w:eastAsia="ja-JP"/>
              </w:rPr>
              <w:t>　　　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 xml:space="preserve">填表日期：               </w:t>
            </w:r>
          </w:p>
        </w:tc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747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2552"/>
            <w:vMerge w:val="restart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2" w:hRule="atLeast"/>
        </w:trPr>
        <w:tc>
          <w:tcPr>
            <w:tcW w:type="dxa" w:w="747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2"/>
            <w:vMerge w:val="continue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557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360" w:lineRule="auto"/>
              <w:ind w:firstLine="800"/>
              <w:jc w:val="right"/>
            </w:pPr>
            <w:r>
              <w:rPr>
                <w:rFonts w:eastAsia="標楷體" w:hint="eastAsia"/>
                <w:sz w:val="24"/>
                <w:szCs w:val="24"/>
                <w:rtl w:val="0"/>
                <w:lang w:val="ja-JP" w:eastAsia="ja-JP"/>
              </w:rPr>
              <w:t>年　月</w:t>
            </w:r>
            <w:r>
              <w:rPr>
                <w:rFonts w:eastAsia="標楷體" w:hint="eastAsia"/>
                <w:sz w:val="24"/>
                <w:szCs w:val="24"/>
                <w:rtl w:val="0"/>
                <w:lang w:val="ja-JP" w:eastAsia="ja-JP"/>
              </w:rPr>
              <w:t>　</w:t>
            </w:r>
            <w:r>
              <w:rPr>
                <w:rFonts w:eastAsia="標楷體" w:hint="eastAsia"/>
                <w:sz w:val="24"/>
                <w:szCs w:val="24"/>
                <w:rtl w:val="0"/>
                <w:lang w:val="ja-JP" w:eastAsia="ja-JP"/>
              </w:rPr>
              <w:t>日生 （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滿</w:t>
            </w:r>
            <w:r>
              <w:rPr>
                <w:rFonts w:eastAsia="標楷體" w:hint="eastAsia"/>
                <w:sz w:val="24"/>
                <w:szCs w:val="24"/>
                <w:rtl w:val="0"/>
                <w:lang w:val="ja-JP" w:eastAsia="ja-JP"/>
              </w:rPr>
              <w:t>　　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歲</w:t>
            </w:r>
            <w:r>
              <w:rPr>
                <w:rFonts w:eastAsia="標楷體" w:hint="eastAsia"/>
                <w:sz w:val="24"/>
                <w:szCs w:val="24"/>
                <w:rtl w:val="0"/>
                <w:lang w:val="ja-JP" w:eastAsia="ja-JP"/>
              </w:rPr>
              <w:t>）</w:t>
            </w:r>
          </w:p>
        </w:tc>
        <w:tc>
          <w:tcPr>
            <w:tcW w:type="dxa" w:w="189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360" w:lineRule="auto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ja-JP" w:eastAsia="ja-JP"/>
              </w:rPr>
              <w:t>男　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rtl w:val="0"/>
                <w:lang w:val="ja-JP" w:eastAsia="ja-JP"/>
              </w:rPr>
              <w:t>・</w:t>
            </w:r>
            <w:r>
              <w:rPr>
                <w:rFonts w:eastAsia="標楷體" w:hint="eastAsia"/>
                <w:sz w:val="24"/>
                <w:szCs w:val="24"/>
                <w:rtl w:val="0"/>
                <w:lang w:val="ja-JP" w:eastAsia="ja-JP"/>
              </w:rPr>
              <w:t>　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女</w:t>
            </w:r>
          </w:p>
        </w:tc>
        <w:tc>
          <w:tcPr>
            <w:tcW w:type="dxa" w:w="2552"/>
            <w:vMerge w:val="continue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47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聯絡地址</w:t>
            </w:r>
          </w:p>
        </w:tc>
        <w:tc>
          <w:tcPr>
            <w:tcW w:type="dxa" w:w="255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eastAsia="標楷體" w:hint="eastAsia"/>
                <w:sz w:val="24"/>
                <w:szCs w:val="24"/>
                <w:rtl w:val="0"/>
                <w:lang w:val="ja-JP" w:eastAsia="ja-JP"/>
              </w:rPr>
              <w:t>電話</w:t>
            </w:r>
          </w:p>
        </w:tc>
      </w:tr>
      <w:tr>
        <w:tblPrEx>
          <w:shd w:val="clear" w:color="auto" w:fill="ced7e7"/>
        </w:tblPrEx>
        <w:trPr>
          <w:trHeight w:val="689" w:hRule="atLeast"/>
        </w:trPr>
        <w:tc>
          <w:tcPr>
            <w:tcW w:type="dxa" w:w="747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1002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64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E-mail</w:t>
            </w:r>
          </w:p>
        </w:tc>
      </w:tr>
      <w:tr>
        <w:tblPrEx>
          <w:shd w:val="clear" w:color="auto" w:fill="ced7e7"/>
        </w:tblPrEx>
        <w:trPr>
          <w:trHeight w:val="689" w:hRule="atLeast"/>
        </w:trPr>
        <w:tc>
          <w:tcPr>
            <w:tcW w:type="dxa" w:w="10022"/>
            <w:gridSpan w:val="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20"/>
            </w:tcMar>
            <w:vAlign w:val="top"/>
          </w:tcPr>
          <w:p/>
        </w:tc>
      </w:tr>
    </w:tbl>
    <w:p>
      <w:pPr>
        <w:pStyle w:val="標準"/>
        <w:rPr>
          <w:sz w:val="44"/>
          <w:szCs w:val="44"/>
          <w:lang w:val="ja-JP" w:eastAsia="ja-JP"/>
        </w:rPr>
      </w:pPr>
    </w:p>
    <w:p>
      <w:pPr>
        <w:pStyle w:val="標準"/>
      </w:pPr>
    </w:p>
    <w:tbl>
      <w:tblPr>
        <w:tblW w:w="99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3"/>
        <w:gridCol w:w="746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ja-JP" w:eastAsia="ja-JP"/>
              </w:rPr>
              <w:t>起迄年月</w:t>
            </w:r>
          </w:p>
        </w:tc>
        <w:tc>
          <w:tcPr>
            <w:tcW w:type="dxa" w:w="746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ja-JP" w:eastAsia="ja-JP"/>
              </w:rPr>
              <w:t>學歷及工作經歷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標準"/>
      </w:pPr>
    </w:p>
    <w:tbl>
      <w:tblPr>
        <w:tblW w:w="99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9"/>
      </w:tblGrid>
      <w:tr>
        <w:tblPrEx>
          <w:shd w:val="clear" w:color="auto" w:fill="ced7e7"/>
        </w:tblPrEx>
        <w:trPr>
          <w:trHeight w:val="461" w:hRule="atLeast"/>
        </w:trPr>
        <w:tc>
          <w:tcPr>
            <w:tcW w:type="dxa" w:w="99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sz w:val="24"/>
                <w:szCs w:val="24"/>
                <w:rtl w:val="0"/>
                <w:lang w:val="zh-TW" w:eastAsia="zh-TW"/>
              </w:rPr>
              <w:t>證照及相關技能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9939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9" w:hRule="atLeast"/>
        </w:trPr>
        <w:tc>
          <w:tcPr>
            <w:tcW w:type="dxa" w:w="9939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89" w:hRule="atLeast"/>
        </w:trPr>
        <w:tc>
          <w:tcPr>
            <w:tcW w:type="dxa" w:w="9939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</w:tbl>
    <w:p>
      <w:pPr>
        <w:pStyle w:val="標準"/>
        <w:spacing w:line="240" w:lineRule="exact"/>
      </w:pPr>
      <w:r>
        <w:br w:type="page"/>
      </w:r>
    </w:p>
    <w:p>
      <w:pPr>
        <w:pStyle w:val="標準"/>
      </w:pPr>
    </w:p>
    <w:p>
      <w:pPr>
        <w:pStyle w:val="標準"/>
      </w:pPr>
    </w:p>
    <w:tbl>
      <w:tblPr>
        <w:tblW w:w="99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69"/>
      </w:tblGrid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996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312" w:lineRule="auto"/>
              <w:jc w:val="center"/>
            </w:pPr>
            <w:r>
              <w:rPr>
                <w:rFonts w:eastAsia="標楷體" w:hint="eastAsia"/>
                <w:sz w:val="24"/>
                <w:szCs w:val="24"/>
                <w:rtl w:val="0"/>
                <w:lang w:val="ja-JP" w:eastAsia="ja-JP"/>
              </w:rPr>
              <w:t>自我推薦書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996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標準"/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both"/>
        <w:outlineLvl w:val="9"/>
        <w:rPr>
          <w:rFonts w:ascii="Century" w:cs="Century" w:hAnsi="Century" w:eastAsia="Century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both"/>
        <w:outlineLvl w:val="9"/>
        <w:rPr>
          <w:rtl w:val="0"/>
        </w:rPr>
      </w:pPr>
      <w:r>
        <w:rPr>
          <w:rFonts w:ascii="Century" w:cs="Century" w:hAnsi="Century" w:eastAsia="Century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720" w:right="851" w:bottom="851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